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71" w:rsidRPr="000B037B" w:rsidRDefault="000B037B" w:rsidP="000B037B">
      <w:pPr>
        <w:jc w:val="center"/>
        <w:rPr>
          <w:b/>
          <w:sz w:val="96"/>
        </w:rPr>
      </w:pPr>
      <w:r w:rsidRPr="000B037B">
        <w:rPr>
          <w:b/>
          <w:sz w:val="40"/>
        </w:rPr>
        <w:t>PROCEDURA INTERNA PER IL TRASPORTO A DOMICILIO CONTO PROPRIO DI ALIMENTI E BEVANDE</w:t>
      </w:r>
    </w:p>
    <w:p w:rsidR="000B037B" w:rsidRDefault="000B037B" w:rsidP="000B037B">
      <w:pPr>
        <w:spacing w:line="320" w:lineRule="atLeast"/>
        <w:ind w:left="-284"/>
        <w:jc w:val="center"/>
        <w:rPr>
          <w:rFonts w:eastAsia="Calibri" w:cstheme="minorHAnsi"/>
          <w:b/>
          <w:bCs/>
          <w:color w:val="4F81BD"/>
          <w:sz w:val="40"/>
          <w:szCs w:val="40"/>
          <w:lang w:eastAsia="x-none"/>
        </w:rPr>
      </w:pPr>
    </w:p>
    <w:p w:rsidR="000B037B" w:rsidRPr="000B037B" w:rsidRDefault="000B037B" w:rsidP="000B037B">
      <w:pPr>
        <w:spacing w:line="320" w:lineRule="atLeast"/>
        <w:ind w:left="-284"/>
        <w:jc w:val="both"/>
        <w:rPr>
          <w:rFonts w:cstheme="minorHAnsi"/>
        </w:rPr>
      </w:pPr>
    </w:p>
    <w:p w:rsidR="000B037B" w:rsidRPr="000B037B" w:rsidRDefault="000B037B" w:rsidP="000B037B">
      <w:pPr>
        <w:spacing w:line="320" w:lineRule="atLeast"/>
        <w:ind w:left="-284"/>
        <w:jc w:val="both"/>
        <w:rPr>
          <w:rFonts w:cstheme="minorHAnsi"/>
        </w:rPr>
      </w:pPr>
      <w:r w:rsidRPr="000B037B">
        <w:rPr>
          <w:rFonts w:cstheme="minorHAnsi"/>
        </w:rPr>
        <w:t xml:space="preserve">Il servizio di </w:t>
      </w:r>
      <w:r>
        <w:rPr>
          <w:rFonts w:cstheme="minorHAnsi"/>
        </w:rPr>
        <w:t>CONSEGNA A DOMICILIO</w:t>
      </w:r>
      <w:r w:rsidRPr="000B037B">
        <w:rPr>
          <w:rFonts w:cstheme="minorHAnsi"/>
        </w:rPr>
        <w:t xml:space="preserve">, </w:t>
      </w:r>
      <w:r>
        <w:rPr>
          <w:rFonts w:cstheme="minorHAnsi"/>
        </w:rPr>
        <w:t>istituito per fronteggiare l’emergenza sanitaria in atto, dovrà rispettare non solo le usuali e corrette prassi igienico – sanitarie, ma anche le disposizione imposte dal DPCM attualmente in vigore</w:t>
      </w:r>
    </w:p>
    <w:p w:rsidR="000B037B" w:rsidRDefault="000B037B" w:rsidP="000B037B">
      <w:p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>Ad integrazione delle normali procedure già attuate per la preparazione, in cui sottolineiamo una necessaria implementazione della sanificazione delle mani nonché, ove possibile, l’utilizzo di adeguati DPI ( guanti</w:t>
      </w:r>
      <w:r w:rsidR="0075550B">
        <w:rPr>
          <w:rFonts w:cstheme="minorHAnsi"/>
        </w:rPr>
        <w:t xml:space="preserve"> monouso</w:t>
      </w:r>
      <w:r>
        <w:rPr>
          <w:rFonts w:cstheme="minorHAnsi"/>
        </w:rPr>
        <w:t>)</w:t>
      </w:r>
      <w:r w:rsidR="0075550B">
        <w:rPr>
          <w:rFonts w:cstheme="minorHAnsi"/>
        </w:rPr>
        <w:t>.</w:t>
      </w:r>
    </w:p>
    <w:p w:rsidR="0075550B" w:rsidRDefault="0075550B" w:rsidP="000B037B">
      <w:p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>Le fasi di seguito descritte devono essere rispettate inderogabilmente da tutti gli operatori.</w:t>
      </w:r>
    </w:p>
    <w:p w:rsidR="0075550B" w:rsidRDefault="0075550B" w:rsidP="000B037B">
      <w:pPr>
        <w:spacing w:line="320" w:lineRule="atLeast"/>
        <w:jc w:val="both"/>
        <w:rPr>
          <w:rFonts w:cstheme="minorHAnsi"/>
        </w:rPr>
      </w:pPr>
    </w:p>
    <w:p w:rsidR="0075550B" w:rsidRDefault="0075550B" w:rsidP="0075550B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>Stoccaggio dell’alimento in idoneo contenitore certificato MOCA</w:t>
      </w:r>
    </w:p>
    <w:p w:rsidR="0075550B" w:rsidRDefault="0075550B" w:rsidP="0075550B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>Posizionamento delle derrate in appositi contenitori isotermici per gli alimenti deperibili o con temperatura di servizio.</w:t>
      </w:r>
    </w:p>
    <w:p w:rsidR="0075550B" w:rsidRDefault="0075550B" w:rsidP="0075550B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cstheme="minorHAnsi"/>
        </w:rPr>
      </w:pPr>
      <w:r w:rsidRPr="0075550B">
        <w:rPr>
          <w:rFonts w:cstheme="minorHAnsi"/>
        </w:rPr>
        <w:t>Mantenimento della temperatura di servizio durante la fase di trasporto ( caldo e freddo</w:t>
      </w:r>
    </w:p>
    <w:p w:rsidR="0075550B" w:rsidRDefault="0075550B" w:rsidP="0075550B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cstheme="minorHAnsi"/>
        </w:rPr>
      </w:pPr>
      <w:r w:rsidRPr="0075550B">
        <w:rPr>
          <w:rFonts w:cstheme="minorHAnsi"/>
        </w:rPr>
        <w:t xml:space="preserve">Controllo della temperatura in fase di consegna </w:t>
      </w:r>
      <w:r>
        <w:rPr>
          <w:rFonts w:cstheme="minorHAnsi"/>
        </w:rPr>
        <w:t>(</w:t>
      </w:r>
      <w:r w:rsidRPr="0075550B">
        <w:rPr>
          <w:rFonts w:cstheme="minorHAnsi"/>
        </w:rPr>
        <w:t>con particolare attenzione per la catena del freddo)</w:t>
      </w:r>
    </w:p>
    <w:p w:rsidR="0075550B" w:rsidRPr="0075550B" w:rsidRDefault="0075550B" w:rsidP="0075550B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>Indossare guanti monouso e se possibile mascherina.</w:t>
      </w:r>
    </w:p>
    <w:p w:rsidR="0075550B" w:rsidRPr="0075550B" w:rsidRDefault="0075550B" w:rsidP="0075550B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>Consegna al domicilio del cliente mantenendo la distanza di sicurezza interpersonale di 1 metro.</w:t>
      </w:r>
    </w:p>
    <w:p w:rsidR="0075550B" w:rsidRDefault="0075550B" w:rsidP="0075550B">
      <w:pPr>
        <w:pStyle w:val="Paragrafoelenco"/>
        <w:numPr>
          <w:ilvl w:val="0"/>
          <w:numId w:val="2"/>
        </w:numPr>
        <w:spacing w:line="320" w:lineRule="atLeast"/>
        <w:jc w:val="both"/>
        <w:rPr>
          <w:rFonts w:cstheme="minorHAnsi"/>
        </w:rPr>
      </w:pPr>
      <w:r>
        <w:rPr>
          <w:rFonts w:cstheme="minorHAnsi"/>
        </w:rPr>
        <w:t xml:space="preserve">Sanificazione delle mani tra una consegna e l’altra con sostituzione dei guanti monouso. </w:t>
      </w:r>
    </w:p>
    <w:p w:rsidR="0075550B" w:rsidRDefault="0075550B" w:rsidP="0075550B">
      <w:pPr>
        <w:spacing w:line="320" w:lineRule="atLeast"/>
        <w:jc w:val="both"/>
        <w:rPr>
          <w:rFonts w:cstheme="minorHAnsi"/>
        </w:rPr>
      </w:pPr>
    </w:p>
    <w:p w:rsidR="0075550B" w:rsidRPr="0075550B" w:rsidRDefault="0075550B" w:rsidP="0075550B">
      <w:pPr>
        <w:spacing w:line="320" w:lineRule="atLeast"/>
        <w:jc w:val="both"/>
        <w:rPr>
          <w:rFonts w:cstheme="minorHAnsi"/>
        </w:rPr>
      </w:pPr>
    </w:p>
    <w:p w:rsidR="000B037B" w:rsidRPr="000B037B" w:rsidRDefault="000B037B" w:rsidP="000B037B">
      <w:pPr>
        <w:spacing w:line="320" w:lineRule="atLeast"/>
        <w:jc w:val="both"/>
        <w:rPr>
          <w:rFonts w:cstheme="minorHAnsi"/>
        </w:rPr>
      </w:pPr>
      <w:r w:rsidRPr="000B037B">
        <w:rPr>
          <w:rFonts w:cstheme="minorHAnsi"/>
        </w:rPr>
        <w:t>Tutti i contenitori e</w:t>
      </w:r>
      <w:r w:rsidR="0075550B">
        <w:rPr>
          <w:rFonts w:cstheme="minorHAnsi"/>
        </w:rPr>
        <w:t>d eventuali</w:t>
      </w:r>
      <w:r w:rsidRPr="000B037B">
        <w:rPr>
          <w:rFonts w:cstheme="minorHAnsi"/>
        </w:rPr>
        <w:t xml:space="preserve"> stoviglie</w:t>
      </w:r>
      <w:r w:rsidR="0075550B">
        <w:rPr>
          <w:rFonts w:cstheme="minorHAnsi"/>
        </w:rPr>
        <w:t xml:space="preserve"> a perdere consegnate devono essere</w:t>
      </w:r>
      <w:r w:rsidRPr="000B037B">
        <w:rPr>
          <w:rFonts w:cstheme="minorHAnsi"/>
        </w:rPr>
        <w:t xml:space="preserve"> </w:t>
      </w:r>
      <w:r w:rsidR="0075550B">
        <w:rPr>
          <w:rFonts w:cstheme="minorHAnsi"/>
        </w:rPr>
        <w:t xml:space="preserve">certificati </w:t>
      </w:r>
      <w:r w:rsidRPr="000B037B">
        <w:rPr>
          <w:rFonts w:cstheme="minorHAnsi"/>
        </w:rPr>
        <w:t>MOC</w:t>
      </w:r>
      <w:r w:rsidR="0075550B">
        <w:rPr>
          <w:rFonts w:cstheme="minorHAnsi"/>
        </w:rPr>
        <w:t>A ( Materiali ed Oggetti a Contatto per Alimenti)</w:t>
      </w:r>
      <w:r w:rsidRPr="000B037B">
        <w:rPr>
          <w:rFonts w:cstheme="minorHAnsi"/>
        </w:rPr>
        <w:t xml:space="preserve"> </w:t>
      </w:r>
    </w:p>
    <w:p w:rsidR="000B037B" w:rsidRPr="000B037B" w:rsidRDefault="000B037B" w:rsidP="000B037B">
      <w:pPr>
        <w:spacing w:line="320" w:lineRule="atLeast"/>
        <w:jc w:val="both"/>
        <w:rPr>
          <w:rFonts w:cstheme="minorHAnsi"/>
        </w:rPr>
      </w:pPr>
    </w:p>
    <w:p w:rsidR="000B037B" w:rsidRDefault="000B037B" w:rsidP="000B037B">
      <w:pPr>
        <w:spacing w:line="320" w:lineRule="atLeast"/>
        <w:jc w:val="both"/>
      </w:pPr>
    </w:p>
    <w:p w:rsidR="000B037B" w:rsidRDefault="000B037B" w:rsidP="000B037B">
      <w:pPr>
        <w:spacing w:line="320" w:lineRule="atLeast"/>
        <w:jc w:val="both"/>
      </w:pPr>
    </w:p>
    <w:p w:rsidR="000B037B" w:rsidRDefault="000B037B">
      <w:bookmarkStart w:id="0" w:name="_GoBack"/>
      <w:bookmarkEnd w:id="0"/>
    </w:p>
    <w:sectPr w:rsidR="000B03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62D"/>
    <w:multiLevelType w:val="hybridMultilevel"/>
    <w:tmpl w:val="C31A40E6"/>
    <w:lvl w:ilvl="0" w:tplc="280EF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267D8"/>
    <w:multiLevelType w:val="singleLevel"/>
    <w:tmpl w:val="244AB1C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A9"/>
    <w:rsid w:val="00025B37"/>
    <w:rsid w:val="000B037B"/>
    <w:rsid w:val="004849DA"/>
    <w:rsid w:val="00487BC4"/>
    <w:rsid w:val="00715941"/>
    <w:rsid w:val="0075550B"/>
    <w:rsid w:val="009F13AA"/>
    <w:rsid w:val="00A022DC"/>
    <w:rsid w:val="00A87CA9"/>
    <w:rsid w:val="00CE245F"/>
    <w:rsid w:val="00D71471"/>
    <w:rsid w:val="00D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B03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037B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0B03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B03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B037B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0B03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Bori</dc:creator>
  <cp:keywords/>
  <dc:description/>
  <cp:lastModifiedBy>Stefano Bori</cp:lastModifiedBy>
  <cp:revision>2</cp:revision>
  <dcterms:created xsi:type="dcterms:W3CDTF">2020-03-11T12:46:00Z</dcterms:created>
  <dcterms:modified xsi:type="dcterms:W3CDTF">2020-03-11T13:14:00Z</dcterms:modified>
</cp:coreProperties>
</file>